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DB" w:rsidRPr="006A101D" w:rsidRDefault="009B3729" w:rsidP="00CE4FDB">
      <w:pPr>
        <w:jc w:val="center"/>
        <w:rPr>
          <w:b/>
          <w:color w:val="31849B" w:themeColor="accent5" w:themeShade="BF"/>
          <w:sz w:val="48"/>
          <w:szCs w:val="48"/>
        </w:rPr>
      </w:pPr>
      <w:r>
        <w:rPr>
          <w:b/>
          <w:color w:val="31849B" w:themeColor="accent5" w:themeShade="BF"/>
          <w:sz w:val="48"/>
          <w:szCs w:val="48"/>
        </w:rPr>
        <w:t>Cherlyn Trujillo</w:t>
      </w:r>
    </w:p>
    <w:p w:rsidR="00CE4FDB" w:rsidRDefault="00CE4FDB" w:rsidP="00CE4FDB">
      <w:pPr>
        <w:jc w:val="center"/>
      </w:pPr>
    </w:p>
    <w:p w:rsidR="004D56A2" w:rsidRDefault="009B3729" w:rsidP="00CE4FDB">
      <w:pPr>
        <w:jc w:val="center"/>
      </w:pPr>
      <w:r>
        <w:t>7500 University Dr. S106 Bismarck, ND 58504</w:t>
      </w:r>
      <w:r w:rsidR="006A101D">
        <w:t>*</w:t>
      </w:r>
    </w:p>
    <w:p w:rsidR="004D56A2" w:rsidRDefault="009B3729" w:rsidP="00CE4FDB">
      <w:pPr>
        <w:jc w:val="center"/>
      </w:pPr>
      <w:r>
        <w:t xml:space="preserve">(408)769-9202 </w:t>
      </w:r>
    </w:p>
    <w:p w:rsidR="00CE4FDB" w:rsidRDefault="009B3729" w:rsidP="00CE4FDB">
      <w:pPr>
        <w:jc w:val="center"/>
      </w:pPr>
      <w:hyperlink r:id="rId5" w:history="1">
        <w:r w:rsidRPr="00C25F17">
          <w:rPr>
            <w:rStyle w:val="Hyperlink"/>
          </w:rPr>
          <w:t>cctrujillo1@umary.edu</w:t>
        </w:r>
      </w:hyperlink>
    </w:p>
    <w:p w:rsidR="00B1630E" w:rsidRPr="00B1630E" w:rsidRDefault="00CE4FDB" w:rsidP="00CE4FDB">
      <w:pPr>
        <w:jc w:val="center"/>
        <w:rPr>
          <w:b/>
        </w:rPr>
      </w:pPr>
      <w:r w:rsidRPr="00B1630E">
        <w:rPr>
          <w:b/>
        </w:rPr>
        <w:t xml:space="preserve">Online Portfolio: </w:t>
      </w:r>
      <w:hyperlink r:id="rId6" w:history="1">
        <w:r w:rsidR="009B3729" w:rsidRPr="00C25F17">
          <w:rPr>
            <w:rStyle w:val="Hyperlink"/>
            <w:b/>
          </w:rPr>
          <w:t>www.cherlyntrujillo.weebly.com</w:t>
        </w:r>
      </w:hyperlink>
    </w:p>
    <w:p w:rsidR="00CE4FDB" w:rsidRDefault="00CE4FDB" w:rsidP="004D56A2"/>
    <w:p w:rsidR="004D56A2" w:rsidRDefault="00CE4FDB" w:rsidP="004D56A2">
      <w:pPr>
        <w:autoSpaceDE w:val="0"/>
        <w:autoSpaceDN w:val="0"/>
        <w:adjustRightInd w:val="0"/>
        <w:rPr>
          <w:rFonts w:ascii="Cambria" w:hAnsi="Cambria" w:cs="Cambria"/>
          <w:sz w:val="22"/>
          <w:szCs w:val="22"/>
        </w:rPr>
      </w:pPr>
      <w:r w:rsidRPr="00B1630E">
        <w:rPr>
          <w:b/>
        </w:rPr>
        <w:t>Objective</w:t>
      </w:r>
      <w:r w:rsidR="004D56A2">
        <w:t xml:space="preserve">     A teaching position in the Early Childhood Education or Elementary Education       level using my creativity, integrated instruction, pedagogical content knowledge, and knowledge of differentiated instruction to help children learn and succeed in a positive environment. </w:t>
      </w:r>
    </w:p>
    <w:p w:rsidR="00CE4FDB" w:rsidRDefault="00CE4FDB" w:rsidP="00CE4FDB">
      <w:pPr>
        <w:ind w:left="1440" w:hanging="1440"/>
      </w:pPr>
    </w:p>
    <w:p w:rsidR="00CE4FDB" w:rsidRPr="0023304D" w:rsidRDefault="00CE4FDB" w:rsidP="00CE4FDB">
      <w:pPr>
        <w:ind w:left="1440" w:hanging="1440"/>
        <w:rPr>
          <w:b/>
        </w:rPr>
      </w:pPr>
      <w:r w:rsidRPr="00B1630E">
        <w:rPr>
          <w:b/>
        </w:rPr>
        <w:t>Education</w:t>
      </w:r>
      <w:r>
        <w:tab/>
      </w:r>
      <w:r w:rsidRPr="0023304D">
        <w:rPr>
          <w:b/>
        </w:rPr>
        <w:t>Bachelor of Science in Elementary Education</w:t>
      </w:r>
      <w:r w:rsidRPr="0023304D">
        <w:rPr>
          <w:b/>
        </w:rPr>
        <w:tab/>
      </w:r>
      <w:r w:rsidR="00B1630E" w:rsidRPr="0023304D">
        <w:rPr>
          <w:b/>
        </w:rPr>
        <w:tab/>
      </w:r>
      <w:r w:rsidRPr="0023304D">
        <w:rPr>
          <w:b/>
        </w:rPr>
        <w:t>December 2015</w:t>
      </w:r>
    </w:p>
    <w:p w:rsidR="00CE4FDB" w:rsidRPr="0023304D" w:rsidRDefault="00CE4FDB" w:rsidP="00CE4FDB">
      <w:pPr>
        <w:ind w:left="1440" w:hanging="1440"/>
        <w:rPr>
          <w:b/>
        </w:rPr>
      </w:pPr>
      <w:r w:rsidRPr="0023304D">
        <w:rPr>
          <w:b/>
        </w:rPr>
        <w:tab/>
        <w:t>Bachelor of Arts in Early Childhood Education</w:t>
      </w:r>
      <w:r w:rsidRPr="0023304D">
        <w:rPr>
          <w:b/>
        </w:rPr>
        <w:tab/>
      </w:r>
      <w:r w:rsidR="00B1630E" w:rsidRPr="0023304D">
        <w:rPr>
          <w:b/>
        </w:rPr>
        <w:tab/>
      </w:r>
      <w:r w:rsidRPr="0023304D">
        <w:rPr>
          <w:b/>
        </w:rPr>
        <w:t>December 2015</w:t>
      </w:r>
    </w:p>
    <w:p w:rsidR="00B1630E" w:rsidRDefault="00CE4FDB" w:rsidP="00CE4FDB">
      <w:pPr>
        <w:ind w:left="1440" w:hanging="1440"/>
      </w:pPr>
      <w:r>
        <w:tab/>
        <w:t>University of Mary, Bismarck, ND</w:t>
      </w:r>
      <w:r>
        <w:tab/>
      </w:r>
      <w:r>
        <w:tab/>
      </w:r>
      <w:r>
        <w:tab/>
      </w:r>
      <w:r w:rsidR="00B1630E">
        <w:tab/>
      </w:r>
      <w:r w:rsidR="009B3729">
        <w:t>GPA 3.3</w:t>
      </w:r>
    </w:p>
    <w:p w:rsidR="00CE4FDB" w:rsidRDefault="00B1630E" w:rsidP="00CE4FDB">
      <w:pPr>
        <w:ind w:left="1440" w:hanging="1440"/>
      </w:pPr>
      <w:r>
        <w:tab/>
      </w:r>
    </w:p>
    <w:p w:rsidR="007C65C4" w:rsidRDefault="007C65C4" w:rsidP="00CE4FDB">
      <w:pPr>
        <w:ind w:left="1440" w:hanging="1440"/>
      </w:pPr>
    </w:p>
    <w:p w:rsidR="00B1630E" w:rsidRPr="00B1630E" w:rsidRDefault="007C65C4" w:rsidP="00B1630E">
      <w:pPr>
        <w:ind w:left="1440" w:hanging="1440"/>
        <w:rPr>
          <w:b/>
        </w:rPr>
      </w:pPr>
      <w:r w:rsidRPr="00B1630E">
        <w:rPr>
          <w:b/>
        </w:rPr>
        <w:t xml:space="preserve">Teaching </w:t>
      </w:r>
      <w:r w:rsidR="00B1630E" w:rsidRPr="00B1630E">
        <w:rPr>
          <w:b/>
        </w:rPr>
        <w:tab/>
        <w:t>Elementary Practicum</w:t>
      </w:r>
      <w:r w:rsidR="00C8688B">
        <w:rPr>
          <w:b/>
        </w:rPr>
        <w:tab/>
      </w:r>
      <w:r w:rsidR="00C8688B">
        <w:rPr>
          <w:b/>
        </w:rPr>
        <w:tab/>
      </w:r>
      <w:r w:rsidR="00C8688B">
        <w:rPr>
          <w:b/>
        </w:rPr>
        <w:tab/>
      </w:r>
      <w:r w:rsidR="00C8688B">
        <w:rPr>
          <w:b/>
        </w:rPr>
        <w:tab/>
      </w:r>
      <w:r w:rsidR="00C8688B">
        <w:rPr>
          <w:b/>
        </w:rPr>
        <w:tab/>
        <w:t xml:space="preserve">Fall 2014- </w:t>
      </w:r>
    </w:p>
    <w:p w:rsidR="004C2C45" w:rsidRDefault="007C65C4" w:rsidP="00CE4FDB">
      <w:pPr>
        <w:ind w:left="1440" w:hanging="1440"/>
      </w:pPr>
      <w:r w:rsidRPr="00B1630E">
        <w:rPr>
          <w:b/>
        </w:rPr>
        <w:t>Experience:</w:t>
      </w:r>
      <w:r w:rsidR="00B1630E">
        <w:rPr>
          <w:b/>
        </w:rPr>
        <w:tab/>
      </w:r>
      <w:r w:rsidR="004C2C45" w:rsidRPr="004C2C45">
        <w:t>Block I:</w:t>
      </w:r>
      <w:r w:rsidR="009B3729">
        <w:t xml:space="preserve"> Northridge</w:t>
      </w:r>
      <w:r w:rsidR="00821DF9">
        <w:t xml:space="preserve"> Elementary School</w:t>
      </w:r>
      <w:r w:rsidR="009B3729">
        <w:t>, 1st</w:t>
      </w:r>
      <w:r w:rsidR="004C2C45">
        <w:t xml:space="preserve"> Grade</w:t>
      </w:r>
      <w:r w:rsidR="00C8688B">
        <w:tab/>
      </w:r>
      <w:r w:rsidR="00C8688B">
        <w:tab/>
      </w:r>
      <w:r w:rsidR="00C8688B" w:rsidRPr="00C8688B">
        <w:rPr>
          <w:b/>
        </w:rPr>
        <w:t>Spring 2015</w:t>
      </w:r>
    </w:p>
    <w:p w:rsidR="004C2C45" w:rsidRDefault="004C2C45" w:rsidP="00CE4FDB">
      <w:pPr>
        <w:ind w:left="1440" w:hanging="1440"/>
      </w:pPr>
      <w:r>
        <w:rPr>
          <w:b/>
        </w:rPr>
        <w:tab/>
      </w:r>
      <w:r w:rsidR="009B3729">
        <w:t>Block II: Will-Moore</w:t>
      </w:r>
      <w:r w:rsidR="00821DF9">
        <w:t xml:space="preserve"> Elementary School</w:t>
      </w:r>
      <w:r w:rsidR="009B3729">
        <w:t>, 4th</w:t>
      </w:r>
      <w:r>
        <w:t xml:space="preserve"> Grade</w:t>
      </w:r>
    </w:p>
    <w:p w:rsidR="00821DF9" w:rsidRPr="004C2C45" w:rsidRDefault="004C2C45" w:rsidP="004D56A2">
      <w:pPr>
        <w:pStyle w:val="ListParagraph"/>
        <w:numPr>
          <w:ilvl w:val="0"/>
          <w:numId w:val="1"/>
        </w:numPr>
      </w:pPr>
      <w:r w:rsidRPr="004C2C45">
        <w:t>Plan</w:t>
      </w:r>
      <w:r w:rsidR="004D56A2">
        <w:t>ned and taught lessons using</w:t>
      </w:r>
      <w:r w:rsidRPr="004C2C45">
        <w:t xml:space="preserve"> Common Core State Standards</w:t>
      </w:r>
    </w:p>
    <w:p w:rsidR="004C2C45" w:rsidRPr="004C2C45" w:rsidRDefault="004C2C45" w:rsidP="004C2C45">
      <w:pPr>
        <w:pStyle w:val="ListParagraph"/>
        <w:numPr>
          <w:ilvl w:val="0"/>
          <w:numId w:val="1"/>
        </w:numPr>
      </w:pPr>
      <w:r w:rsidRPr="004C2C45">
        <w:t>Assisted in large and small group activities</w:t>
      </w:r>
    </w:p>
    <w:p w:rsidR="004C2C45" w:rsidRDefault="004C2C45" w:rsidP="004C2C45">
      <w:pPr>
        <w:pStyle w:val="ListParagraph"/>
        <w:numPr>
          <w:ilvl w:val="0"/>
          <w:numId w:val="1"/>
        </w:numPr>
      </w:pPr>
      <w:r w:rsidRPr="004C2C45">
        <w:t>Fulfilled 10+ hours of volunteer time in each practicum</w:t>
      </w:r>
    </w:p>
    <w:p w:rsidR="00821DF9" w:rsidRDefault="004D56A2" w:rsidP="004C2C45">
      <w:pPr>
        <w:pStyle w:val="ListParagraph"/>
        <w:numPr>
          <w:ilvl w:val="0"/>
          <w:numId w:val="1"/>
        </w:numPr>
      </w:pPr>
      <w:r>
        <w:t>Graded papers and assisted in CFA’s</w:t>
      </w:r>
    </w:p>
    <w:p w:rsidR="004C2C45" w:rsidRDefault="004C2C45" w:rsidP="004C2C45"/>
    <w:p w:rsidR="004C2C45" w:rsidRDefault="004C2C45" w:rsidP="004C2C45">
      <w:pPr>
        <w:ind w:left="1440"/>
        <w:rPr>
          <w:b/>
        </w:rPr>
      </w:pPr>
      <w:r w:rsidRPr="004C2C45">
        <w:rPr>
          <w:b/>
        </w:rPr>
        <w:t>Early Childhood Practicum</w:t>
      </w:r>
      <w:r w:rsidR="0023304D">
        <w:rPr>
          <w:b/>
        </w:rPr>
        <w:tab/>
      </w:r>
      <w:r w:rsidR="0023304D">
        <w:rPr>
          <w:b/>
        </w:rPr>
        <w:tab/>
      </w:r>
      <w:r w:rsidR="0023304D">
        <w:rPr>
          <w:b/>
        </w:rPr>
        <w:tab/>
      </w:r>
      <w:r w:rsidR="0023304D">
        <w:rPr>
          <w:b/>
        </w:rPr>
        <w:tab/>
        <w:t>Spring 2014</w:t>
      </w:r>
    </w:p>
    <w:p w:rsidR="004C2C45" w:rsidRPr="002C3BE4" w:rsidRDefault="004C2C45" w:rsidP="004C2C45">
      <w:pPr>
        <w:ind w:left="1440"/>
      </w:pPr>
      <w:r w:rsidRPr="002C3BE4">
        <w:t>Infant/Toddler: First Presbyterian Childcare Center/ Early Intervention</w:t>
      </w:r>
    </w:p>
    <w:p w:rsidR="004C2C45" w:rsidRPr="002C3BE4" w:rsidRDefault="004C2C45" w:rsidP="004C2C45">
      <w:pPr>
        <w:ind w:left="1440"/>
      </w:pPr>
      <w:r w:rsidRPr="002C3BE4">
        <w:t>Presc</w:t>
      </w:r>
      <w:r w:rsidR="009B3729">
        <w:t>hool: BECEP Head Start</w:t>
      </w:r>
    </w:p>
    <w:p w:rsidR="004C2C45" w:rsidRPr="002C3BE4" w:rsidRDefault="009B3729" w:rsidP="004C2C45">
      <w:pPr>
        <w:ind w:left="1440"/>
      </w:pPr>
      <w:r>
        <w:t>Kindergarten: Grimsrud</w:t>
      </w:r>
      <w:r w:rsidR="004C2C45" w:rsidRPr="002C3BE4">
        <w:t xml:space="preserve"> Elementary School</w:t>
      </w:r>
    </w:p>
    <w:p w:rsidR="002C3BE4" w:rsidRPr="002C3BE4" w:rsidRDefault="004D56A2" w:rsidP="002C3BE4">
      <w:pPr>
        <w:pStyle w:val="ListParagraph"/>
        <w:numPr>
          <w:ilvl w:val="0"/>
          <w:numId w:val="2"/>
        </w:numPr>
      </w:pPr>
      <w:r>
        <w:t>Constructed engaging</w:t>
      </w:r>
      <w:r w:rsidR="00821DF9">
        <w:t xml:space="preserve"> learning</w:t>
      </w:r>
      <w:r>
        <w:t xml:space="preserve"> activities and lessons</w:t>
      </w:r>
      <w:r w:rsidR="002C3BE4" w:rsidRPr="002C3BE4">
        <w:t xml:space="preserve"> according to Developmentally Appropriate Pra</w:t>
      </w:r>
      <w:r w:rsidR="002C3BE4">
        <w:t>c</w:t>
      </w:r>
      <w:r w:rsidR="002C3BE4" w:rsidRPr="002C3BE4">
        <w:t>tice and the Early Learning Guidelines</w:t>
      </w:r>
      <w:r>
        <w:t xml:space="preserve"> for each age group</w:t>
      </w:r>
    </w:p>
    <w:p w:rsidR="00F832BD" w:rsidRDefault="002C3BE4" w:rsidP="002C3BE4">
      <w:pPr>
        <w:pStyle w:val="ListParagraph"/>
        <w:numPr>
          <w:ilvl w:val="0"/>
          <w:numId w:val="2"/>
        </w:numPr>
      </w:pPr>
      <w:r w:rsidRPr="002C3BE4">
        <w:t>Fulfilled 20 hours at each placement totaling 60 hours</w:t>
      </w:r>
    </w:p>
    <w:p w:rsidR="004D56A2" w:rsidRDefault="004D56A2" w:rsidP="002C3BE4">
      <w:pPr>
        <w:pStyle w:val="ListParagraph"/>
        <w:numPr>
          <w:ilvl w:val="0"/>
          <w:numId w:val="2"/>
        </w:numPr>
      </w:pPr>
      <w:r>
        <w:t>Interacted and worked with students who come from low SES families</w:t>
      </w:r>
    </w:p>
    <w:p w:rsidR="00F832BD" w:rsidRDefault="00F832BD" w:rsidP="00F832BD"/>
    <w:p w:rsidR="0033576B" w:rsidRDefault="0033576B" w:rsidP="00F832BD">
      <w:pPr>
        <w:rPr>
          <w:b/>
        </w:rPr>
      </w:pPr>
      <w:r>
        <w:rPr>
          <w:b/>
        </w:rPr>
        <w:t>Work</w:t>
      </w:r>
    </w:p>
    <w:p w:rsidR="00F832BD" w:rsidRDefault="0033576B" w:rsidP="00F832BD">
      <w:r>
        <w:rPr>
          <w:b/>
        </w:rPr>
        <w:t xml:space="preserve">Experience: </w:t>
      </w:r>
      <w:r w:rsidR="00F832BD">
        <w:tab/>
      </w:r>
      <w:r>
        <w:rPr>
          <w:b/>
        </w:rPr>
        <w:t xml:space="preserve">Youth Leader for </w:t>
      </w:r>
      <w:r w:rsidR="009B3729">
        <w:rPr>
          <w:b/>
        </w:rPr>
        <w:t>Mount Olive Lutheran Church in Milpitas, CA</w:t>
      </w:r>
    </w:p>
    <w:p w:rsidR="009B3729" w:rsidRDefault="009B3729" w:rsidP="00F832BD">
      <w:pPr>
        <w:pStyle w:val="ListParagraph"/>
        <w:numPr>
          <w:ilvl w:val="0"/>
          <w:numId w:val="3"/>
        </w:numPr>
      </w:pPr>
      <w:r>
        <w:t>Worked with children from ages 5-14</w:t>
      </w:r>
      <w:bookmarkStart w:id="0" w:name="_GoBack"/>
      <w:bookmarkEnd w:id="0"/>
    </w:p>
    <w:p w:rsidR="00F832BD" w:rsidRDefault="0033576B" w:rsidP="00F832BD">
      <w:pPr>
        <w:pStyle w:val="ListParagraph"/>
        <w:numPr>
          <w:ilvl w:val="0"/>
          <w:numId w:val="3"/>
        </w:numPr>
      </w:pPr>
      <w:r>
        <w:t>Assist students with homework</w:t>
      </w:r>
    </w:p>
    <w:p w:rsidR="009B3729" w:rsidRPr="004D56A2" w:rsidRDefault="009B3729" w:rsidP="009B3729">
      <w:pPr>
        <w:pStyle w:val="ListParagraph"/>
        <w:numPr>
          <w:ilvl w:val="0"/>
          <w:numId w:val="3"/>
        </w:numPr>
      </w:pPr>
      <w:r>
        <w:t>Teaching Vacation Bible School (VBS)</w:t>
      </w:r>
    </w:p>
    <w:p w:rsidR="009B3729" w:rsidRDefault="009B3729" w:rsidP="009B3729">
      <w:pPr>
        <w:rPr>
          <w:b/>
        </w:rPr>
      </w:pPr>
    </w:p>
    <w:p w:rsidR="00F832BD" w:rsidRPr="0033576B" w:rsidRDefault="009B3729" w:rsidP="004D56A2">
      <w:pPr>
        <w:ind w:left="1440"/>
        <w:rPr>
          <w:b/>
        </w:rPr>
      </w:pPr>
      <w:r>
        <w:rPr>
          <w:b/>
        </w:rPr>
        <w:lastRenderedPageBreak/>
        <w:t>Summer Camp Counselor for Bright Horizons</w:t>
      </w:r>
      <w:r w:rsidR="004D56A2">
        <w:rPr>
          <w:b/>
        </w:rPr>
        <w:t xml:space="preserve"> </w:t>
      </w:r>
      <w:r>
        <w:rPr>
          <w:b/>
        </w:rPr>
        <w:t>- Milpitas, CA</w:t>
      </w:r>
      <w:r w:rsidR="0033576B">
        <w:rPr>
          <w:b/>
        </w:rPr>
        <w:tab/>
      </w:r>
      <w:r w:rsidR="0033576B">
        <w:rPr>
          <w:b/>
        </w:rPr>
        <w:tab/>
      </w:r>
      <w:r w:rsidR="004D56A2">
        <w:tab/>
      </w:r>
    </w:p>
    <w:p w:rsidR="00F832BD" w:rsidRPr="00586533" w:rsidRDefault="009B3729" w:rsidP="00F832BD">
      <w:pPr>
        <w:pStyle w:val="ListParagraph"/>
        <w:numPr>
          <w:ilvl w:val="0"/>
          <w:numId w:val="4"/>
        </w:numPr>
      </w:pPr>
      <w:r>
        <w:t>Plan and perform activities and lessons with children ages 5-12</w:t>
      </w:r>
    </w:p>
    <w:p w:rsidR="00FF4B44" w:rsidRDefault="009B3729" w:rsidP="00F832BD">
      <w:pPr>
        <w:pStyle w:val="ListParagraph"/>
        <w:numPr>
          <w:ilvl w:val="0"/>
          <w:numId w:val="4"/>
        </w:numPr>
      </w:pPr>
      <w:r>
        <w:t xml:space="preserve">Chaperone field trips </w:t>
      </w:r>
    </w:p>
    <w:p w:rsidR="009B3729" w:rsidRDefault="009B3729" w:rsidP="00F832BD">
      <w:pPr>
        <w:pStyle w:val="ListParagraph"/>
        <w:numPr>
          <w:ilvl w:val="0"/>
          <w:numId w:val="4"/>
        </w:numPr>
      </w:pPr>
      <w:r>
        <w:t>Prepare snacks and lunches daily for 60+ children</w:t>
      </w:r>
    </w:p>
    <w:p w:rsidR="0033576B" w:rsidRDefault="004D56A2" w:rsidP="0033576B">
      <w:pPr>
        <w:pStyle w:val="ListParagraph"/>
        <w:numPr>
          <w:ilvl w:val="0"/>
          <w:numId w:val="4"/>
        </w:numPr>
      </w:pPr>
      <w:r>
        <w:t>Worked with children at poverty level, as well as English Language Learners</w:t>
      </w:r>
    </w:p>
    <w:p w:rsidR="0033576B" w:rsidRDefault="0033576B" w:rsidP="0033576B"/>
    <w:p w:rsidR="0033576B" w:rsidRPr="0033576B" w:rsidRDefault="0033576B" w:rsidP="0033576B">
      <w:pPr>
        <w:rPr>
          <w:b/>
        </w:rPr>
      </w:pPr>
      <w:r w:rsidRPr="0033576B">
        <w:rPr>
          <w:b/>
        </w:rPr>
        <w:t xml:space="preserve">Certifications: </w:t>
      </w:r>
    </w:p>
    <w:p w:rsidR="0033576B" w:rsidRDefault="0033576B" w:rsidP="0033576B"/>
    <w:p w:rsidR="0033576B" w:rsidRPr="006A101D" w:rsidRDefault="0033576B" w:rsidP="0033576B">
      <w:pPr>
        <w:pStyle w:val="ListParagraph"/>
        <w:numPr>
          <w:ilvl w:val="0"/>
          <w:numId w:val="6"/>
        </w:numPr>
        <w:rPr>
          <w:b/>
        </w:rPr>
      </w:pPr>
      <w:r>
        <w:t xml:space="preserve">Red Cross CPR/First </w:t>
      </w:r>
      <w:r w:rsidR="009B3729">
        <w:t>Aid</w:t>
      </w:r>
      <w:r>
        <w:t xml:space="preserve"> Certified</w:t>
      </w:r>
      <w:r>
        <w:tab/>
      </w:r>
      <w:r>
        <w:tab/>
      </w:r>
      <w:r>
        <w:tab/>
      </w:r>
      <w:r>
        <w:tab/>
      </w:r>
      <w:r w:rsidR="006A101D" w:rsidRPr="006A101D">
        <w:rPr>
          <w:b/>
        </w:rPr>
        <w:t xml:space="preserve">     </w:t>
      </w:r>
      <w:r w:rsidR="006A101D">
        <w:rPr>
          <w:b/>
        </w:rPr>
        <w:t xml:space="preserve"> </w:t>
      </w:r>
      <w:r w:rsidR="006A101D" w:rsidRPr="006A101D">
        <w:rPr>
          <w:b/>
        </w:rPr>
        <w:t xml:space="preserve"> </w:t>
      </w:r>
      <w:r w:rsidR="009B3729">
        <w:rPr>
          <w:b/>
        </w:rPr>
        <w:t>Summer 2013</w:t>
      </w:r>
      <w:r w:rsidRPr="006A101D">
        <w:rPr>
          <w:b/>
        </w:rPr>
        <w:t>-Present</w:t>
      </w:r>
    </w:p>
    <w:p w:rsidR="00586533" w:rsidRPr="00586533" w:rsidRDefault="00586533" w:rsidP="0033576B">
      <w:pPr>
        <w:pStyle w:val="ListParagraph"/>
        <w:ind w:left="2160"/>
      </w:pPr>
    </w:p>
    <w:p w:rsidR="00586533" w:rsidRPr="00586533" w:rsidRDefault="00586533" w:rsidP="00586533"/>
    <w:p w:rsidR="0035051C" w:rsidRDefault="0035051C" w:rsidP="00586533">
      <w:pPr>
        <w:widowControl w:val="0"/>
        <w:autoSpaceDE w:val="0"/>
        <w:autoSpaceDN w:val="0"/>
        <w:adjustRightInd w:val="0"/>
        <w:rPr>
          <w:b/>
        </w:rPr>
      </w:pPr>
    </w:p>
    <w:p w:rsidR="00821DF9" w:rsidRPr="00821DF9" w:rsidRDefault="00586533" w:rsidP="00586533">
      <w:pPr>
        <w:widowControl w:val="0"/>
        <w:autoSpaceDE w:val="0"/>
        <w:autoSpaceDN w:val="0"/>
        <w:adjustRightInd w:val="0"/>
        <w:rPr>
          <w:b/>
        </w:rPr>
      </w:pPr>
      <w:r w:rsidRPr="00821DF9">
        <w:rPr>
          <w:b/>
        </w:rPr>
        <w:t xml:space="preserve">Professional </w:t>
      </w:r>
      <w:r w:rsidR="00821DF9" w:rsidRPr="00821DF9">
        <w:rPr>
          <w:b/>
        </w:rPr>
        <w:t>Organizations:</w:t>
      </w:r>
    </w:p>
    <w:p w:rsidR="00586533" w:rsidRPr="00586533" w:rsidRDefault="00586533" w:rsidP="00586533">
      <w:pPr>
        <w:widowControl w:val="0"/>
        <w:autoSpaceDE w:val="0"/>
        <w:autoSpaceDN w:val="0"/>
        <w:adjustRightInd w:val="0"/>
        <w:rPr>
          <w:rFonts w:cs="Times"/>
          <w:szCs w:val="30"/>
        </w:rPr>
      </w:pPr>
      <w:r w:rsidRPr="00586533">
        <w:rPr>
          <w:rFonts w:cs="Times"/>
          <w:szCs w:val="30"/>
        </w:rPr>
        <w:t xml:space="preserve">North Dakota Reading Association (NDRA) - </w:t>
      </w:r>
      <w:r w:rsidR="0023304D">
        <w:rPr>
          <w:rFonts w:cs="Times"/>
          <w:szCs w:val="30"/>
        </w:rPr>
        <w:tab/>
      </w:r>
      <w:r w:rsidR="0023304D">
        <w:rPr>
          <w:rFonts w:cs="Times"/>
          <w:szCs w:val="30"/>
        </w:rPr>
        <w:tab/>
      </w:r>
      <w:proofErr w:type="gramStart"/>
      <w:r w:rsidRPr="0023304D">
        <w:rPr>
          <w:rFonts w:cs="Times"/>
          <w:b/>
          <w:szCs w:val="30"/>
        </w:rPr>
        <w:t>Fall</w:t>
      </w:r>
      <w:proofErr w:type="gramEnd"/>
      <w:r w:rsidRPr="0023304D">
        <w:rPr>
          <w:rFonts w:cs="Times"/>
          <w:b/>
          <w:szCs w:val="30"/>
        </w:rPr>
        <w:t xml:space="preserve"> 2014 – Present</w:t>
      </w:r>
    </w:p>
    <w:p w:rsidR="00586533" w:rsidRPr="00586533" w:rsidRDefault="00586533" w:rsidP="00586533">
      <w:pPr>
        <w:widowControl w:val="0"/>
        <w:autoSpaceDE w:val="0"/>
        <w:autoSpaceDN w:val="0"/>
        <w:adjustRightInd w:val="0"/>
        <w:rPr>
          <w:rFonts w:cs="Times"/>
          <w:szCs w:val="30"/>
        </w:rPr>
      </w:pPr>
      <w:r w:rsidRPr="00586533">
        <w:rPr>
          <w:rFonts w:cs="Times"/>
          <w:szCs w:val="30"/>
        </w:rPr>
        <w:t xml:space="preserve">South Central Reading Council (SCRC) - </w:t>
      </w:r>
      <w:r w:rsidR="0023304D">
        <w:rPr>
          <w:rFonts w:cs="Times"/>
          <w:szCs w:val="30"/>
        </w:rPr>
        <w:tab/>
      </w:r>
      <w:r w:rsidR="0023304D">
        <w:rPr>
          <w:rFonts w:cs="Times"/>
          <w:szCs w:val="30"/>
        </w:rPr>
        <w:tab/>
      </w:r>
      <w:r w:rsidR="0023304D">
        <w:rPr>
          <w:rFonts w:cs="Times"/>
          <w:szCs w:val="30"/>
        </w:rPr>
        <w:tab/>
      </w:r>
      <w:proofErr w:type="gramStart"/>
      <w:r w:rsidRPr="0023304D">
        <w:rPr>
          <w:rFonts w:cs="Times"/>
          <w:b/>
          <w:szCs w:val="30"/>
        </w:rPr>
        <w:t>Fall</w:t>
      </w:r>
      <w:proofErr w:type="gramEnd"/>
      <w:r w:rsidRPr="0023304D">
        <w:rPr>
          <w:rFonts w:cs="Times"/>
          <w:b/>
          <w:szCs w:val="30"/>
        </w:rPr>
        <w:t xml:space="preserve"> 2014 - Present </w:t>
      </w:r>
    </w:p>
    <w:p w:rsidR="00586533" w:rsidRDefault="00586533" w:rsidP="00586533">
      <w:pPr>
        <w:widowControl w:val="0"/>
        <w:autoSpaceDE w:val="0"/>
        <w:autoSpaceDN w:val="0"/>
        <w:adjustRightInd w:val="0"/>
        <w:rPr>
          <w:rFonts w:cs="Times"/>
          <w:szCs w:val="30"/>
        </w:rPr>
      </w:pPr>
    </w:p>
    <w:p w:rsidR="00E91312" w:rsidRDefault="00586533" w:rsidP="00586533">
      <w:pPr>
        <w:widowControl w:val="0"/>
        <w:autoSpaceDE w:val="0"/>
        <w:autoSpaceDN w:val="0"/>
        <w:adjustRightInd w:val="0"/>
        <w:rPr>
          <w:rFonts w:cs="Times"/>
          <w:szCs w:val="30"/>
        </w:rPr>
      </w:pPr>
      <w:r w:rsidRPr="00586533">
        <w:rPr>
          <w:rFonts w:cs="Times"/>
          <w:b/>
          <w:szCs w:val="30"/>
        </w:rPr>
        <w:t>Professional</w:t>
      </w:r>
      <w:r w:rsidRPr="00586533">
        <w:rPr>
          <w:rFonts w:cs="Times"/>
          <w:szCs w:val="30"/>
        </w:rPr>
        <w:tab/>
      </w:r>
    </w:p>
    <w:p w:rsidR="00586533" w:rsidRDefault="00E91312" w:rsidP="00E91312">
      <w:pPr>
        <w:widowControl w:val="0"/>
        <w:autoSpaceDE w:val="0"/>
        <w:autoSpaceDN w:val="0"/>
        <w:adjustRightInd w:val="0"/>
        <w:ind w:left="1440" w:hanging="1440"/>
        <w:rPr>
          <w:rFonts w:cs="Times"/>
          <w:b/>
          <w:szCs w:val="30"/>
        </w:rPr>
      </w:pPr>
      <w:r w:rsidRPr="00586533">
        <w:rPr>
          <w:rFonts w:cs="Times"/>
          <w:b/>
          <w:szCs w:val="30"/>
        </w:rPr>
        <w:t>Experience:</w:t>
      </w:r>
    </w:p>
    <w:p w:rsidR="006A101D" w:rsidRPr="006A101D" w:rsidRDefault="006A101D" w:rsidP="00E91312">
      <w:pPr>
        <w:widowControl w:val="0"/>
        <w:autoSpaceDE w:val="0"/>
        <w:autoSpaceDN w:val="0"/>
        <w:adjustRightInd w:val="0"/>
        <w:ind w:left="1440" w:hanging="1440"/>
        <w:rPr>
          <w:rFonts w:cs="Times"/>
          <w:szCs w:val="30"/>
        </w:rPr>
      </w:pPr>
    </w:p>
    <w:p w:rsidR="00586533" w:rsidRPr="00586533" w:rsidRDefault="00586533" w:rsidP="00586533">
      <w:pPr>
        <w:widowControl w:val="0"/>
        <w:autoSpaceDE w:val="0"/>
        <w:autoSpaceDN w:val="0"/>
        <w:adjustRightInd w:val="0"/>
        <w:ind w:left="720" w:firstLine="720"/>
        <w:rPr>
          <w:rFonts w:cs="Times"/>
          <w:szCs w:val="30"/>
        </w:rPr>
      </w:pPr>
      <w:r w:rsidRPr="00586533">
        <w:rPr>
          <w:rFonts w:cs="Times"/>
          <w:szCs w:val="30"/>
        </w:rPr>
        <w:t xml:space="preserve">Participated in Family Mentorship Program - </w:t>
      </w:r>
      <w:proofErr w:type="gramStart"/>
      <w:r w:rsidRPr="00586533">
        <w:rPr>
          <w:rFonts w:cs="Times"/>
          <w:szCs w:val="30"/>
        </w:rPr>
        <w:t>Spring</w:t>
      </w:r>
      <w:proofErr w:type="gramEnd"/>
      <w:r w:rsidRPr="00586533">
        <w:rPr>
          <w:rFonts w:cs="Times"/>
          <w:szCs w:val="30"/>
        </w:rPr>
        <w:t xml:space="preserve"> 2014</w:t>
      </w:r>
    </w:p>
    <w:p w:rsidR="00586533" w:rsidRDefault="00586533" w:rsidP="00586533">
      <w:pPr>
        <w:widowControl w:val="0"/>
        <w:autoSpaceDE w:val="0"/>
        <w:autoSpaceDN w:val="0"/>
        <w:adjustRightInd w:val="0"/>
        <w:ind w:left="720" w:firstLine="720"/>
        <w:rPr>
          <w:rFonts w:cs="Times"/>
          <w:szCs w:val="30"/>
        </w:rPr>
      </w:pPr>
      <w:r w:rsidRPr="00586533">
        <w:rPr>
          <w:rFonts w:cs="Times"/>
          <w:szCs w:val="30"/>
        </w:rPr>
        <w:t xml:space="preserve">Attended Symbaloo Technology Workshop - </w:t>
      </w:r>
      <w:proofErr w:type="gramStart"/>
      <w:r w:rsidRPr="00586533">
        <w:rPr>
          <w:rFonts w:cs="Times"/>
          <w:szCs w:val="30"/>
        </w:rPr>
        <w:t>Fall</w:t>
      </w:r>
      <w:proofErr w:type="gramEnd"/>
      <w:r w:rsidRPr="00586533">
        <w:rPr>
          <w:rFonts w:cs="Times"/>
          <w:szCs w:val="30"/>
        </w:rPr>
        <w:t xml:space="preserve"> 2014</w:t>
      </w:r>
    </w:p>
    <w:p w:rsidR="009B3729" w:rsidRPr="00586533" w:rsidRDefault="009B3729" w:rsidP="00586533">
      <w:pPr>
        <w:widowControl w:val="0"/>
        <w:autoSpaceDE w:val="0"/>
        <w:autoSpaceDN w:val="0"/>
        <w:adjustRightInd w:val="0"/>
        <w:ind w:left="720" w:firstLine="720"/>
        <w:rPr>
          <w:rFonts w:cs="Times"/>
          <w:szCs w:val="30"/>
        </w:rPr>
      </w:pPr>
      <w:r>
        <w:rPr>
          <w:rFonts w:cs="Times"/>
          <w:szCs w:val="30"/>
        </w:rPr>
        <w:t>Attended Promethean ActivInspire Technology Workshop- Fall 2014</w:t>
      </w:r>
    </w:p>
    <w:p w:rsidR="00586533" w:rsidRPr="00586533" w:rsidRDefault="00586533" w:rsidP="00586533">
      <w:pPr>
        <w:widowControl w:val="0"/>
        <w:autoSpaceDE w:val="0"/>
        <w:autoSpaceDN w:val="0"/>
        <w:adjustRightInd w:val="0"/>
        <w:ind w:left="720" w:firstLine="720"/>
        <w:rPr>
          <w:rFonts w:cs="Times"/>
          <w:szCs w:val="30"/>
        </w:rPr>
      </w:pPr>
      <w:r w:rsidRPr="00586533">
        <w:rPr>
          <w:rFonts w:cs="Times"/>
          <w:szCs w:val="30"/>
        </w:rPr>
        <w:t xml:space="preserve">Visited Teacher Resource Center - </w:t>
      </w:r>
      <w:proofErr w:type="gramStart"/>
      <w:r w:rsidRPr="00586533">
        <w:rPr>
          <w:rFonts w:cs="Times"/>
          <w:szCs w:val="30"/>
        </w:rPr>
        <w:t>Fall</w:t>
      </w:r>
      <w:proofErr w:type="gramEnd"/>
      <w:r w:rsidRPr="00586533">
        <w:rPr>
          <w:rFonts w:cs="Times"/>
          <w:szCs w:val="30"/>
        </w:rPr>
        <w:t xml:space="preserve"> 2014</w:t>
      </w:r>
    </w:p>
    <w:p w:rsidR="00586533" w:rsidRPr="00586533" w:rsidRDefault="009B3729" w:rsidP="00586533">
      <w:pPr>
        <w:widowControl w:val="0"/>
        <w:autoSpaceDE w:val="0"/>
        <w:autoSpaceDN w:val="0"/>
        <w:adjustRightInd w:val="0"/>
        <w:ind w:left="720" w:firstLine="720"/>
        <w:rPr>
          <w:rFonts w:cs="Times"/>
          <w:szCs w:val="30"/>
        </w:rPr>
      </w:pPr>
      <w:r>
        <w:rPr>
          <w:rFonts w:cs="Times"/>
          <w:szCs w:val="30"/>
        </w:rPr>
        <w:t xml:space="preserve">Assisted with Special Olympics Bowling event </w:t>
      </w:r>
      <w:proofErr w:type="gramStart"/>
      <w:r>
        <w:rPr>
          <w:rFonts w:cs="Times"/>
          <w:szCs w:val="30"/>
        </w:rPr>
        <w:t>Fall</w:t>
      </w:r>
      <w:proofErr w:type="gramEnd"/>
      <w:r>
        <w:rPr>
          <w:rFonts w:cs="Times"/>
          <w:szCs w:val="30"/>
        </w:rPr>
        <w:t xml:space="preserve"> 2012, 2013, 2014</w:t>
      </w:r>
    </w:p>
    <w:p w:rsidR="00586533" w:rsidRPr="00586533" w:rsidRDefault="00586533" w:rsidP="0023304D">
      <w:pPr>
        <w:widowControl w:val="0"/>
        <w:autoSpaceDE w:val="0"/>
        <w:autoSpaceDN w:val="0"/>
        <w:adjustRightInd w:val="0"/>
        <w:ind w:left="1440"/>
        <w:rPr>
          <w:rFonts w:cs="Times"/>
          <w:szCs w:val="30"/>
        </w:rPr>
      </w:pPr>
      <w:r w:rsidRPr="00586533">
        <w:rPr>
          <w:rFonts w:cs="Times"/>
          <w:szCs w:val="30"/>
        </w:rPr>
        <w:t xml:space="preserve">Taught 4th Grade Social Studies Lesson at Heritage Center </w:t>
      </w:r>
      <w:r w:rsidR="0023304D">
        <w:rPr>
          <w:rFonts w:cs="Times"/>
          <w:szCs w:val="30"/>
        </w:rPr>
        <w:t>–</w:t>
      </w:r>
      <w:r w:rsidRPr="00586533">
        <w:rPr>
          <w:rFonts w:cs="Times"/>
          <w:szCs w:val="30"/>
        </w:rPr>
        <w:t> </w:t>
      </w:r>
      <w:proofErr w:type="gramStart"/>
      <w:r w:rsidR="0023304D">
        <w:rPr>
          <w:rFonts w:cs="Times"/>
          <w:szCs w:val="30"/>
        </w:rPr>
        <w:t>Spring</w:t>
      </w:r>
      <w:proofErr w:type="gramEnd"/>
      <w:r w:rsidR="0023304D">
        <w:rPr>
          <w:rFonts w:cs="Times"/>
          <w:szCs w:val="30"/>
        </w:rPr>
        <w:t xml:space="preserve"> 2015 (Pending)</w:t>
      </w:r>
    </w:p>
    <w:p w:rsidR="00586533" w:rsidRPr="00586533" w:rsidRDefault="00586533" w:rsidP="00586533">
      <w:pPr>
        <w:widowControl w:val="0"/>
        <w:autoSpaceDE w:val="0"/>
        <w:autoSpaceDN w:val="0"/>
        <w:adjustRightInd w:val="0"/>
        <w:ind w:left="1440"/>
        <w:rPr>
          <w:rFonts w:cs="Times"/>
          <w:szCs w:val="30"/>
        </w:rPr>
      </w:pPr>
      <w:r w:rsidRPr="00586533">
        <w:rPr>
          <w:rFonts w:cs="Times"/>
          <w:szCs w:val="30"/>
        </w:rPr>
        <w:t>Taught Guided Reading Protocol to Volunteers at</w:t>
      </w:r>
      <w:r w:rsidR="009B3729">
        <w:rPr>
          <w:rFonts w:cs="Times"/>
          <w:szCs w:val="30"/>
        </w:rPr>
        <w:t xml:space="preserve"> Lincoln</w:t>
      </w:r>
      <w:r w:rsidR="00030406">
        <w:rPr>
          <w:rFonts w:cs="Times"/>
          <w:szCs w:val="30"/>
        </w:rPr>
        <w:t xml:space="preserve"> Elementary -</w:t>
      </w:r>
      <w:proofErr w:type="gramStart"/>
      <w:r w:rsidR="00030406">
        <w:rPr>
          <w:rFonts w:cs="Times"/>
          <w:szCs w:val="30"/>
        </w:rPr>
        <w:t>Spring</w:t>
      </w:r>
      <w:proofErr w:type="gramEnd"/>
      <w:r w:rsidR="00030406">
        <w:rPr>
          <w:rFonts w:cs="Times"/>
          <w:szCs w:val="30"/>
        </w:rPr>
        <w:t xml:space="preserve"> 2015</w:t>
      </w:r>
      <w:r w:rsidRPr="00586533">
        <w:rPr>
          <w:rFonts w:cs="Times"/>
          <w:szCs w:val="30"/>
        </w:rPr>
        <w:t xml:space="preserve"> (Pending)</w:t>
      </w:r>
    </w:p>
    <w:p w:rsidR="00586533" w:rsidRPr="00586533" w:rsidRDefault="00586533" w:rsidP="00586533">
      <w:pPr>
        <w:widowControl w:val="0"/>
        <w:autoSpaceDE w:val="0"/>
        <w:autoSpaceDN w:val="0"/>
        <w:adjustRightInd w:val="0"/>
        <w:ind w:left="1440"/>
        <w:rPr>
          <w:rFonts w:cs="Times"/>
          <w:szCs w:val="30"/>
        </w:rPr>
      </w:pPr>
      <w:r w:rsidRPr="00586533">
        <w:rPr>
          <w:rFonts w:cs="Times"/>
          <w:szCs w:val="30"/>
        </w:rPr>
        <w:t>Taught Science to BLAST Students at Prairie Rose Elementary School -</w:t>
      </w:r>
      <w:r w:rsidR="00E91312">
        <w:rPr>
          <w:rFonts w:cs="Times"/>
          <w:szCs w:val="30"/>
        </w:rPr>
        <w:t xml:space="preserve"> </w:t>
      </w:r>
      <w:proofErr w:type="gramStart"/>
      <w:r w:rsidR="00030406">
        <w:rPr>
          <w:rFonts w:cs="Times"/>
          <w:szCs w:val="30"/>
        </w:rPr>
        <w:t>Spring</w:t>
      </w:r>
      <w:proofErr w:type="gramEnd"/>
      <w:r w:rsidR="00030406">
        <w:rPr>
          <w:rFonts w:cs="Times"/>
          <w:szCs w:val="30"/>
        </w:rPr>
        <w:t xml:space="preserve"> 2015</w:t>
      </w:r>
      <w:r w:rsidR="009B3729">
        <w:rPr>
          <w:rFonts w:cs="Times"/>
          <w:szCs w:val="30"/>
        </w:rPr>
        <w:t xml:space="preserve"> (Pending)</w:t>
      </w:r>
    </w:p>
    <w:p w:rsidR="00030406" w:rsidRDefault="00586533" w:rsidP="00586533">
      <w:pPr>
        <w:ind w:left="1440"/>
        <w:rPr>
          <w:rFonts w:cs="Times"/>
          <w:szCs w:val="30"/>
        </w:rPr>
      </w:pPr>
      <w:r w:rsidRPr="00586533">
        <w:rPr>
          <w:rFonts w:cs="Times"/>
          <w:szCs w:val="30"/>
        </w:rPr>
        <w:t>Administered Reading Assessment to 1st Grade Student at Lincol</w:t>
      </w:r>
      <w:r w:rsidR="00030406">
        <w:rPr>
          <w:rFonts w:cs="Times"/>
          <w:szCs w:val="30"/>
        </w:rPr>
        <w:t>n Elementary School- Spring 201</w:t>
      </w:r>
      <w:r w:rsidR="009B3729">
        <w:rPr>
          <w:rFonts w:cs="Times"/>
          <w:szCs w:val="30"/>
        </w:rPr>
        <w:t>5</w:t>
      </w:r>
      <w:r w:rsidRPr="00586533">
        <w:rPr>
          <w:rFonts w:cs="Times"/>
          <w:szCs w:val="30"/>
        </w:rPr>
        <w:t xml:space="preserve"> (Pending)</w:t>
      </w:r>
    </w:p>
    <w:p w:rsidR="00586533" w:rsidRPr="00586533" w:rsidRDefault="00030406" w:rsidP="00586533">
      <w:pPr>
        <w:ind w:left="1440"/>
      </w:pPr>
      <w:r>
        <w:rPr>
          <w:rFonts w:cs="Times"/>
          <w:szCs w:val="30"/>
        </w:rPr>
        <w:t>Certified in Project Learning Tree- Spring 2015 (Pending)</w:t>
      </w:r>
    </w:p>
    <w:p w:rsidR="00586533" w:rsidRDefault="00586533" w:rsidP="00586533">
      <w:pPr>
        <w:rPr>
          <w:rFonts w:cs="Times"/>
          <w:szCs w:val="30"/>
        </w:rPr>
      </w:pPr>
    </w:p>
    <w:p w:rsidR="00586533" w:rsidRPr="00586533" w:rsidRDefault="00586533" w:rsidP="00586533"/>
    <w:p w:rsidR="00CE4FDB" w:rsidRPr="00586533" w:rsidRDefault="00CE4FDB" w:rsidP="00586533"/>
    <w:sectPr w:rsidR="00CE4FDB" w:rsidRPr="00586533" w:rsidSect="00B163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C4"/>
    <w:multiLevelType w:val="hybridMultilevel"/>
    <w:tmpl w:val="46302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446410B"/>
    <w:multiLevelType w:val="hybridMultilevel"/>
    <w:tmpl w:val="2B4EB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C962D1"/>
    <w:multiLevelType w:val="hybridMultilevel"/>
    <w:tmpl w:val="8782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A07C8"/>
    <w:multiLevelType w:val="hybridMultilevel"/>
    <w:tmpl w:val="5140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11391"/>
    <w:multiLevelType w:val="hybridMultilevel"/>
    <w:tmpl w:val="86EA2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B1949FC"/>
    <w:multiLevelType w:val="hybridMultilevel"/>
    <w:tmpl w:val="0B1ED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DB"/>
    <w:rsid w:val="00000D4C"/>
    <w:rsid w:val="00030406"/>
    <w:rsid w:val="00151EDF"/>
    <w:rsid w:val="0023304D"/>
    <w:rsid w:val="002C3BE4"/>
    <w:rsid w:val="0033576B"/>
    <w:rsid w:val="0035051C"/>
    <w:rsid w:val="004C2C45"/>
    <w:rsid w:val="004D56A2"/>
    <w:rsid w:val="00554D1B"/>
    <w:rsid w:val="00586533"/>
    <w:rsid w:val="006A101D"/>
    <w:rsid w:val="007C65C4"/>
    <w:rsid w:val="00821DF9"/>
    <w:rsid w:val="009B3729"/>
    <w:rsid w:val="00AF1DDF"/>
    <w:rsid w:val="00B046F5"/>
    <w:rsid w:val="00B1630E"/>
    <w:rsid w:val="00C06531"/>
    <w:rsid w:val="00C827EE"/>
    <w:rsid w:val="00C8688B"/>
    <w:rsid w:val="00CE4FDB"/>
    <w:rsid w:val="00E31330"/>
    <w:rsid w:val="00E91312"/>
    <w:rsid w:val="00F832BD"/>
    <w:rsid w:val="00FC0E3C"/>
    <w:rsid w:val="00FF4B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FC70B-445A-4B19-B8DE-57751CE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4FDB"/>
    <w:rPr>
      <w:color w:val="0000FF" w:themeColor="hyperlink"/>
      <w:u w:val="single"/>
    </w:rPr>
  </w:style>
  <w:style w:type="character" w:styleId="FollowedHyperlink">
    <w:name w:val="FollowedHyperlink"/>
    <w:basedOn w:val="DefaultParagraphFont"/>
    <w:rsid w:val="00CE4FDB"/>
    <w:rPr>
      <w:color w:val="800080" w:themeColor="followedHyperlink"/>
      <w:u w:val="single"/>
    </w:rPr>
  </w:style>
  <w:style w:type="paragraph" w:styleId="ListParagraph">
    <w:name w:val="List Paragraph"/>
    <w:basedOn w:val="Normal"/>
    <w:rsid w:val="004C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9309">
      <w:bodyDiv w:val="1"/>
      <w:marLeft w:val="0"/>
      <w:marRight w:val="0"/>
      <w:marTop w:val="0"/>
      <w:marBottom w:val="0"/>
      <w:divBdr>
        <w:top w:val="none" w:sz="0" w:space="0" w:color="auto"/>
        <w:left w:val="none" w:sz="0" w:space="0" w:color="auto"/>
        <w:bottom w:val="none" w:sz="0" w:space="0" w:color="auto"/>
        <w:right w:val="none" w:sz="0" w:space="0" w:color="auto"/>
      </w:divBdr>
      <w:divsChild>
        <w:div w:id="336155362">
          <w:marLeft w:val="0"/>
          <w:marRight w:val="0"/>
          <w:marTop w:val="0"/>
          <w:marBottom w:val="0"/>
          <w:divBdr>
            <w:top w:val="none" w:sz="0" w:space="0" w:color="auto"/>
            <w:left w:val="none" w:sz="0" w:space="0" w:color="auto"/>
            <w:bottom w:val="none" w:sz="0" w:space="0" w:color="auto"/>
            <w:right w:val="none" w:sz="0" w:space="0" w:color="auto"/>
          </w:divBdr>
          <w:divsChild>
            <w:div w:id="686248061">
              <w:marLeft w:val="0"/>
              <w:marRight w:val="0"/>
              <w:marTop w:val="0"/>
              <w:marBottom w:val="0"/>
              <w:divBdr>
                <w:top w:val="none" w:sz="0" w:space="0" w:color="auto"/>
                <w:left w:val="none" w:sz="0" w:space="0" w:color="auto"/>
                <w:bottom w:val="none" w:sz="0" w:space="0" w:color="auto"/>
                <w:right w:val="none" w:sz="0" w:space="0" w:color="auto"/>
              </w:divBdr>
              <w:divsChild>
                <w:div w:id="1349792667">
                  <w:marLeft w:val="0"/>
                  <w:marRight w:val="0"/>
                  <w:marTop w:val="0"/>
                  <w:marBottom w:val="0"/>
                  <w:divBdr>
                    <w:top w:val="none" w:sz="0" w:space="0" w:color="auto"/>
                    <w:left w:val="none" w:sz="0" w:space="0" w:color="auto"/>
                    <w:bottom w:val="none" w:sz="0" w:space="0" w:color="auto"/>
                    <w:right w:val="none" w:sz="0" w:space="0" w:color="auto"/>
                  </w:divBdr>
                </w:div>
                <w:div w:id="1324158528">
                  <w:marLeft w:val="0"/>
                  <w:marRight w:val="0"/>
                  <w:marTop w:val="0"/>
                  <w:marBottom w:val="0"/>
                  <w:divBdr>
                    <w:top w:val="none" w:sz="0" w:space="0" w:color="auto"/>
                    <w:left w:val="none" w:sz="0" w:space="0" w:color="auto"/>
                    <w:bottom w:val="none" w:sz="0" w:space="0" w:color="auto"/>
                    <w:right w:val="none" w:sz="0" w:space="0" w:color="auto"/>
                  </w:divBdr>
                </w:div>
              </w:divsChild>
            </w:div>
            <w:div w:id="1709990724">
              <w:marLeft w:val="0"/>
              <w:marRight w:val="0"/>
              <w:marTop w:val="0"/>
              <w:marBottom w:val="0"/>
              <w:divBdr>
                <w:top w:val="none" w:sz="0" w:space="0" w:color="auto"/>
                <w:left w:val="none" w:sz="0" w:space="0" w:color="auto"/>
                <w:bottom w:val="none" w:sz="0" w:space="0" w:color="auto"/>
                <w:right w:val="none" w:sz="0" w:space="0" w:color="auto"/>
              </w:divBdr>
              <w:divsChild>
                <w:div w:id="1857305066">
                  <w:marLeft w:val="0"/>
                  <w:marRight w:val="0"/>
                  <w:marTop w:val="0"/>
                  <w:marBottom w:val="0"/>
                  <w:divBdr>
                    <w:top w:val="none" w:sz="0" w:space="0" w:color="auto"/>
                    <w:left w:val="none" w:sz="0" w:space="0" w:color="auto"/>
                    <w:bottom w:val="none" w:sz="0" w:space="0" w:color="auto"/>
                    <w:right w:val="none" w:sz="0" w:space="0" w:color="auto"/>
                  </w:divBdr>
                </w:div>
              </w:divsChild>
            </w:div>
            <w:div w:id="1978148499">
              <w:marLeft w:val="0"/>
              <w:marRight w:val="0"/>
              <w:marTop w:val="0"/>
              <w:marBottom w:val="0"/>
              <w:divBdr>
                <w:top w:val="none" w:sz="0" w:space="0" w:color="auto"/>
                <w:left w:val="none" w:sz="0" w:space="0" w:color="auto"/>
                <w:bottom w:val="none" w:sz="0" w:space="0" w:color="auto"/>
                <w:right w:val="none" w:sz="0" w:space="0" w:color="auto"/>
              </w:divBdr>
              <w:divsChild>
                <w:div w:id="1224560864">
                  <w:marLeft w:val="0"/>
                  <w:marRight w:val="0"/>
                  <w:marTop w:val="0"/>
                  <w:marBottom w:val="0"/>
                  <w:divBdr>
                    <w:top w:val="none" w:sz="0" w:space="0" w:color="auto"/>
                    <w:left w:val="none" w:sz="0" w:space="0" w:color="auto"/>
                    <w:bottom w:val="none" w:sz="0" w:space="0" w:color="auto"/>
                    <w:right w:val="none" w:sz="0" w:space="0" w:color="auto"/>
                  </w:divBdr>
                </w:div>
                <w:div w:id="1051421396">
                  <w:marLeft w:val="0"/>
                  <w:marRight w:val="0"/>
                  <w:marTop w:val="0"/>
                  <w:marBottom w:val="0"/>
                  <w:divBdr>
                    <w:top w:val="none" w:sz="0" w:space="0" w:color="auto"/>
                    <w:left w:val="none" w:sz="0" w:space="0" w:color="auto"/>
                    <w:bottom w:val="none" w:sz="0" w:space="0" w:color="auto"/>
                    <w:right w:val="none" w:sz="0" w:space="0" w:color="auto"/>
                  </w:divBdr>
                </w:div>
              </w:divsChild>
            </w:div>
            <w:div w:id="184905059">
              <w:marLeft w:val="0"/>
              <w:marRight w:val="0"/>
              <w:marTop w:val="0"/>
              <w:marBottom w:val="0"/>
              <w:divBdr>
                <w:top w:val="none" w:sz="0" w:space="0" w:color="auto"/>
                <w:left w:val="none" w:sz="0" w:space="0" w:color="auto"/>
                <w:bottom w:val="none" w:sz="0" w:space="0" w:color="auto"/>
                <w:right w:val="none" w:sz="0" w:space="0" w:color="auto"/>
              </w:divBdr>
              <w:divsChild>
                <w:div w:id="1482892881">
                  <w:marLeft w:val="0"/>
                  <w:marRight w:val="0"/>
                  <w:marTop w:val="0"/>
                  <w:marBottom w:val="0"/>
                  <w:divBdr>
                    <w:top w:val="none" w:sz="0" w:space="0" w:color="auto"/>
                    <w:left w:val="none" w:sz="0" w:space="0" w:color="auto"/>
                    <w:bottom w:val="none" w:sz="0" w:space="0" w:color="auto"/>
                    <w:right w:val="none" w:sz="0" w:space="0" w:color="auto"/>
                  </w:divBdr>
                </w:div>
              </w:divsChild>
            </w:div>
            <w:div w:id="507212526">
              <w:marLeft w:val="0"/>
              <w:marRight w:val="0"/>
              <w:marTop w:val="0"/>
              <w:marBottom w:val="0"/>
              <w:divBdr>
                <w:top w:val="none" w:sz="0" w:space="0" w:color="auto"/>
                <w:left w:val="none" w:sz="0" w:space="0" w:color="auto"/>
                <w:bottom w:val="none" w:sz="0" w:space="0" w:color="auto"/>
                <w:right w:val="none" w:sz="0" w:space="0" w:color="auto"/>
              </w:divBdr>
              <w:divsChild>
                <w:div w:id="509681243">
                  <w:marLeft w:val="0"/>
                  <w:marRight w:val="0"/>
                  <w:marTop w:val="0"/>
                  <w:marBottom w:val="0"/>
                  <w:divBdr>
                    <w:top w:val="none" w:sz="0" w:space="0" w:color="auto"/>
                    <w:left w:val="none" w:sz="0" w:space="0" w:color="auto"/>
                    <w:bottom w:val="none" w:sz="0" w:space="0" w:color="auto"/>
                    <w:right w:val="none" w:sz="0" w:space="0" w:color="auto"/>
                  </w:divBdr>
                </w:div>
              </w:divsChild>
            </w:div>
            <w:div w:id="1580403326">
              <w:marLeft w:val="0"/>
              <w:marRight w:val="0"/>
              <w:marTop w:val="0"/>
              <w:marBottom w:val="0"/>
              <w:divBdr>
                <w:top w:val="none" w:sz="0" w:space="0" w:color="auto"/>
                <w:left w:val="none" w:sz="0" w:space="0" w:color="auto"/>
                <w:bottom w:val="none" w:sz="0" w:space="0" w:color="auto"/>
                <w:right w:val="none" w:sz="0" w:space="0" w:color="auto"/>
              </w:divBdr>
              <w:divsChild>
                <w:div w:id="746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101">
          <w:marLeft w:val="0"/>
          <w:marRight w:val="0"/>
          <w:marTop w:val="0"/>
          <w:marBottom w:val="0"/>
          <w:divBdr>
            <w:top w:val="none" w:sz="0" w:space="0" w:color="auto"/>
            <w:left w:val="none" w:sz="0" w:space="0" w:color="auto"/>
            <w:bottom w:val="none" w:sz="0" w:space="0" w:color="auto"/>
            <w:right w:val="none" w:sz="0" w:space="0" w:color="auto"/>
          </w:divBdr>
          <w:divsChild>
            <w:div w:id="1764758470">
              <w:marLeft w:val="0"/>
              <w:marRight w:val="0"/>
              <w:marTop w:val="0"/>
              <w:marBottom w:val="0"/>
              <w:divBdr>
                <w:top w:val="none" w:sz="0" w:space="0" w:color="auto"/>
                <w:left w:val="none" w:sz="0" w:space="0" w:color="auto"/>
                <w:bottom w:val="none" w:sz="0" w:space="0" w:color="auto"/>
                <w:right w:val="none" w:sz="0" w:space="0" w:color="auto"/>
              </w:divBdr>
              <w:divsChild>
                <w:div w:id="1443109046">
                  <w:marLeft w:val="0"/>
                  <w:marRight w:val="0"/>
                  <w:marTop w:val="0"/>
                  <w:marBottom w:val="0"/>
                  <w:divBdr>
                    <w:top w:val="none" w:sz="0" w:space="0" w:color="auto"/>
                    <w:left w:val="none" w:sz="0" w:space="0" w:color="auto"/>
                    <w:bottom w:val="none" w:sz="0" w:space="0" w:color="auto"/>
                    <w:right w:val="none" w:sz="0" w:space="0" w:color="auto"/>
                  </w:divBdr>
                </w:div>
                <w:div w:id="221142245">
                  <w:marLeft w:val="0"/>
                  <w:marRight w:val="0"/>
                  <w:marTop w:val="0"/>
                  <w:marBottom w:val="0"/>
                  <w:divBdr>
                    <w:top w:val="none" w:sz="0" w:space="0" w:color="auto"/>
                    <w:left w:val="none" w:sz="0" w:space="0" w:color="auto"/>
                    <w:bottom w:val="none" w:sz="0" w:space="0" w:color="auto"/>
                    <w:right w:val="none" w:sz="0" w:space="0" w:color="auto"/>
                  </w:divBdr>
                </w:div>
              </w:divsChild>
            </w:div>
            <w:div w:id="486555777">
              <w:marLeft w:val="0"/>
              <w:marRight w:val="0"/>
              <w:marTop w:val="0"/>
              <w:marBottom w:val="0"/>
              <w:divBdr>
                <w:top w:val="none" w:sz="0" w:space="0" w:color="auto"/>
                <w:left w:val="none" w:sz="0" w:space="0" w:color="auto"/>
                <w:bottom w:val="none" w:sz="0" w:space="0" w:color="auto"/>
                <w:right w:val="none" w:sz="0" w:space="0" w:color="auto"/>
              </w:divBdr>
              <w:divsChild>
                <w:div w:id="660473440">
                  <w:marLeft w:val="0"/>
                  <w:marRight w:val="0"/>
                  <w:marTop w:val="0"/>
                  <w:marBottom w:val="0"/>
                  <w:divBdr>
                    <w:top w:val="none" w:sz="0" w:space="0" w:color="auto"/>
                    <w:left w:val="none" w:sz="0" w:space="0" w:color="auto"/>
                    <w:bottom w:val="none" w:sz="0" w:space="0" w:color="auto"/>
                    <w:right w:val="none" w:sz="0" w:space="0" w:color="auto"/>
                  </w:divBdr>
                </w:div>
                <w:div w:id="544174796">
                  <w:marLeft w:val="0"/>
                  <w:marRight w:val="0"/>
                  <w:marTop w:val="0"/>
                  <w:marBottom w:val="0"/>
                  <w:divBdr>
                    <w:top w:val="none" w:sz="0" w:space="0" w:color="auto"/>
                    <w:left w:val="none" w:sz="0" w:space="0" w:color="auto"/>
                    <w:bottom w:val="none" w:sz="0" w:space="0" w:color="auto"/>
                    <w:right w:val="none" w:sz="0" w:space="0" w:color="auto"/>
                  </w:divBdr>
                </w:div>
              </w:divsChild>
            </w:div>
            <w:div w:id="1590311687">
              <w:marLeft w:val="0"/>
              <w:marRight w:val="0"/>
              <w:marTop w:val="0"/>
              <w:marBottom w:val="0"/>
              <w:divBdr>
                <w:top w:val="none" w:sz="0" w:space="0" w:color="auto"/>
                <w:left w:val="none" w:sz="0" w:space="0" w:color="auto"/>
                <w:bottom w:val="none" w:sz="0" w:space="0" w:color="auto"/>
                <w:right w:val="none" w:sz="0" w:space="0" w:color="auto"/>
              </w:divBdr>
              <w:divsChild>
                <w:div w:id="1025642723">
                  <w:marLeft w:val="0"/>
                  <w:marRight w:val="0"/>
                  <w:marTop w:val="0"/>
                  <w:marBottom w:val="0"/>
                  <w:divBdr>
                    <w:top w:val="none" w:sz="0" w:space="0" w:color="auto"/>
                    <w:left w:val="none" w:sz="0" w:space="0" w:color="auto"/>
                    <w:bottom w:val="none" w:sz="0" w:space="0" w:color="auto"/>
                    <w:right w:val="none" w:sz="0" w:space="0" w:color="auto"/>
                  </w:divBdr>
                </w:div>
                <w:div w:id="16188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lyntrujillo.weebly.com" TargetMode="External"/><Relationship Id="rId5" Type="http://schemas.openxmlformats.org/officeDocument/2006/relationships/hyperlink" Target="mailto:cctrujillo1@uma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Bismarck, ND</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Nagel</dc:creator>
  <cp:lastModifiedBy>Cherlyn Trujillo</cp:lastModifiedBy>
  <cp:revision>2</cp:revision>
  <dcterms:created xsi:type="dcterms:W3CDTF">2015-03-10T20:08:00Z</dcterms:created>
  <dcterms:modified xsi:type="dcterms:W3CDTF">2015-03-10T20:08:00Z</dcterms:modified>
</cp:coreProperties>
</file>